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861" w:rsidRDefault="00235B80" w:rsidP="00334B16">
      <w:pPr>
        <w:spacing w:line="240" w:lineRule="auto"/>
        <w:jc w:val="center"/>
        <w:rPr>
          <w:rFonts w:cs="2  Titr"/>
          <w:b/>
          <w:bCs/>
          <w:noProof/>
          <w:sz w:val="18"/>
          <w:szCs w:val="18"/>
          <w:lang w:bidi="ar-SA"/>
        </w:rPr>
      </w:pPr>
      <w:r w:rsidRPr="0058109B">
        <w:rPr>
          <w:rFonts w:cs="2  Titr"/>
          <w:b/>
          <w:bCs/>
          <w:noProof/>
          <w:sz w:val="18"/>
          <w:szCs w:val="1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3899148</wp:posOffset>
            </wp:positionH>
            <wp:positionV relativeFrom="paragraph">
              <wp:posOffset>-4943</wp:posOffset>
            </wp:positionV>
            <wp:extent cx="506951" cy="5069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Taha_49\Hakim_1\PrintForm\_PazireshGhabz\Nokia Black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98" cy="50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4B16">
        <w:rPr>
          <w:rFonts w:cs="2  Titr"/>
          <w:b/>
          <w:bCs/>
          <w:noProof/>
          <w:sz w:val="18"/>
          <w:szCs w:val="18"/>
          <w:rtl/>
          <w:lang w:bidi="ar-SA"/>
        </w:rPr>
        <w:t>تعمیرگاه مرکزی اسکناس</w:t>
      </w:r>
    </w:p>
    <w:p w:rsidR="00572DF0" w:rsidRPr="00426AE3" w:rsidRDefault="00235B80" w:rsidP="00572DF0">
      <w:pPr>
        <w:spacing w:line="240" w:lineRule="auto"/>
        <w:jc w:val="center"/>
        <w:rPr>
          <w:rFonts w:cs="2  Nazanin"/>
          <w:b/>
          <w:bCs/>
          <w:sz w:val="16"/>
          <w:szCs w:val="16"/>
        </w:rPr>
      </w:pPr>
      <w:r w:rsidRPr="00426AE3">
        <w:rPr>
          <w:rFonts w:cs="2  Nazanin"/>
          <w:b/>
          <w:bCs/>
          <w:sz w:val="16"/>
          <w:szCs w:val="16"/>
          <w:rtl/>
        </w:rPr>
        <w:t>تعمیرات تخصصی با مجوز رسمی</w:t>
      </w:r>
    </w:p>
    <w:tbl>
      <w:tblPr>
        <w:tblStyle w:val="TableGrid"/>
        <w:bidiVisual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161"/>
      </w:tblGrid>
      <w:tr w:rsidR="00837B4C" w:rsidTr="00773B78">
        <w:tc>
          <w:tcPr>
            <w:tcW w:w="7162" w:type="dxa"/>
          </w:tcPr>
          <w:p w:rsidR="00572DF0" w:rsidRPr="007373E6" w:rsidRDefault="00235B80" w:rsidP="007B799E">
            <w:pPr>
              <w:tabs>
                <w:tab w:val="left" w:pos="1701"/>
                <w:tab w:val="left" w:pos="2986"/>
                <w:tab w:val="left" w:pos="4786"/>
              </w:tabs>
              <w:spacing w:line="276" w:lineRule="auto"/>
              <w:rPr>
                <w:rFonts w:cs="2  Nazanin"/>
                <w:sz w:val="16"/>
                <w:szCs w:val="16"/>
                <w:rtl/>
              </w:rPr>
            </w:pPr>
            <w:r>
              <w:rPr>
                <w:rFonts w:cs="2  Nazanin" w:hint="cs"/>
                <w:sz w:val="16"/>
                <w:szCs w:val="16"/>
                <w:rtl/>
              </w:rPr>
              <w:t>شماره قبض</w:t>
            </w:r>
            <w:r w:rsidRPr="00334B16">
              <w:rPr>
                <w:rFonts w:cs="2  Nazanin" w:hint="cs"/>
                <w:sz w:val="20"/>
                <w:szCs w:val="20"/>
                <w:rtl/>
              </w:rPr>
              <w:t>:</w:t>
            </w:r>
            <w:r w:rsidRPr="006D6F94">
              <w:rPr>
                <w:rFonts w:cs="B Zar"/>
                <w:b/>
                <w:bCs/>
                <w:sz w:val="20"/>
                <w:szCs w:val="20"/>
                <w:highlight w:val="lightGray"/>
                <w:rtl/>
              </w:rPr>
              <w:t>54214</w:t>
            </w:r>
            <w:r>
              <w:rPr>
                <w:rFonts w:cs="B Zar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2  Nazanin" w:hint="cs"/>
                <w:sz w:val="16"/>
                <w:szCs w:val="16"/>
                <w:rtl/>
              </w:rPr>
              <w:t xml:space="preserve">کد پذیرش: </w:t>
            </w:r>
            <w:r w:rsidRPr="003D0344">
              <w:rPr>
                <w:rFonts w:cs="2  Nazanin"/>
                <w:b/>
                <w:bCs/>
                <w:sz w:val="16"/>
                <w:szCs w:val="16"/>
                <w:rtl/>
              </w:rPr>
              <w:t>9</w:t>
            </w:r>
            <w:r>
              <w:rPr>
                <w:sz w:val="16"/>
                <w:szCs w:val="16"/>
              </w:rPr>
              <w:tab/>
            </w:r>
            <w:r w:rsidRPr="007373E6">
              <w:rPr>
                <w:rFonts w:cs="2  Nazanin" w:hint="cs"/>
                <w:sz w:val="16"/>
                <w:szCs w:val="16"/>
                <w:rtl/>
              </w:rPr>
              <w:t>تلفن تماس</w:t>
            </w:r>
            <w:r w:rsidRPr="00F86480">
              <w:rPr>
                <w:rFonts w:cs="2  Nazanin" w:hint="cs"/>
                <w:sz w:val="20"/>
                <w:szCs w:val="20"/>
                <w:rtl/>
              </w:rPr>
              <w:t>:</w:t>
            </w:r>
            <w:r w:rsidRPr="00F86480">
              <w:rPr>
                <w:rFonts w:cs="B Zar"/>
                <w:sz w:val="20"/>
                <w:szCs w:val="20"/>
                <w:highlight w:val="lightGray"/>
                <w:rtl/>
              </w:rPr>
              <w:t>05137051438</w:t>
            </w:r>
            <w:r>
              <w:rPr>
                <w:sz w:val="16"/>
                <w:szCs w:val="16"/>
              </w:rPr>
              <w:tab/>
            </w:r>
            <w:r>
              <w:rPr>
                <w:rFonts w:cs="2  Nazanin" w:hint="cs"/>
                <w:sz w:val="16"/>
                <w:szCs w:val="16"/>
                <w:rtl/>
              </w:rPr>
              <w:t>تاریخ:</w:t>
            </w:r>
            <w:r w:rsidRPr="00A55135">
              <w:rPr>
                <w:rFonts w:cs="2  Nazanin"/>
                <w:b/>
                <w:bCs/>
                <w:sz w:val="16"/>
                <w:szCs w:val="16"/>
                <w:rtl/>
              </w:rPr>
              <w:t>04/10/99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- </w:t>
            </w:r>
            <w:r w:rsidRPr="007B799E">
              <w:rPr>
                <w:rFonts w:cs="2  Nazanin"/>
                <w:b/>
                <w:bCs/>
                <w:sz w:val="16"/>
                <w:szCs w:val="16"/>
                <w:rtl/>
              </w:rPr>
              <w:t>16:42</w:t>
            </w:r>
          </w:p>
          <w:p w:rsidR="00572DF0" w:rsidRPr="007373E6" w:rsidRDefault="00235B80" w:rsidP="007B799E">
            <w:pPr>
              <w:tabs>
                <w:tab w:val="left" w:pos="2986"/>
                <w:tab w:val="left" w:pos="4786"/>
              </w:tabs>
              <w:spacing w:line="276" w:lineRule="auto"/>
              <w:rPr>
                <w:rFonts w:cs="Times New Roman"/>
                <w:sz w:val="16"/>
                <w:szCs w:val="16"/>
                <w:rtl/>
              </w:rPr>
            </w:pPr>
            <w:r w:rsidRPr="007373E6">
              <w:rPr>
                <w:rFonts w:cs="2  Nazanin" w:hint="cs"/>
                <w:sz w:val="16"/>
                <w:szCs w:val="16"/>
                <w:rtl/>
              </w:rPr>
              <w:t>نام مشتری:</w:t>
            </w:r>
            <w:r w:rsidRPr="000664E1">
              <w:rPr>
                <w:rFonts w:cs="2  Nazanin"/>
                <w:b/>
                <w:bCs/>
                <w:sz w:val="16"/>
                <w:szCs w:val="16"/>
                <w:rtl/>
              </w:rPr>
              <w:t xml:space="preserve"> محسن مسعودی</w:t>
            </w:r>
            <w:r>
              <w:rPr>
                <w:rFonts w:cs="2  Nazanin"/>
                <w:sz w:val="16"/>
                <w:szCs w:val="16"/>
                <w:rtl/>
              </w:rPr>
              <w:tab/>
            </w:r>
            <w:r w:rsidRPr="007373E6">
              <w:rPr>
                <w:rFonts w:cs="2  Nazanin" w:hint="eastAsia"/>
                <w:sz w:val="16"/>
                <w:szCs w:val="16"/>
                <w:rtl/>
              </w:rPr>
              <w:t>تلفن</w:t>
            </w:r>
            <w:r>
              <w:rPr>
                <w:rFonts w:cs="2  Nazanin" w:hint="cs"/>
                <w:sz w:val="16"/>
                <w:szCs w:val="16"/>
                <w:rtl/>
              </w:rPr>
              <w:t>:</w:t>
            </w:r>
            <w:r w:rsidRPr="000664E1">
              <w:rPr>
                <w:rFonts w:cs="2  Nazanin"/>
                <w:b/>
                <w:bCs/>
                <w:sz w:val="16"/>
                <w:szCs w:val="16"/>
                <w:rtl/>
              </w:rPr>
              <w:t>09151002001</w:t>
            </w:r>
            <w:r>
              <w:rPr>
                <w:rFonts w:cs="2  Nazanin"/>
                <w:b/>
                <w:bCs/>
                <w:sz w:val="16"/>
                <w:szCs w:val="16"/>
              </w:rPr>
              <w:tab/>
            </w:r>
            <w:r>
              <w:rPr>
                <w:rFonts w:cs="2  Nazanin" w:hint="cs"/>
                <w:sz w:val="16"/>
                <w:szCs w:val="16"/>
                <w:rtl/>
              </w:rPr>
              <w:t>بیعانه:</w:t>
            </w:r>
            <w:r w:rsidRPr="004E1F4F">
              <w:rPr>
                <w:rFonts w:cs="2  Nazanin"/>
                <w:b/>
                <w:bCs/>
                <w:sz w:val="16"/>
                <w:szCs w:val="16"/>
                <w:rtl/>
              </w:rPr>
              <w:t>500000</w:t>
            </w:r>
          </w:p>
          <w:p w:rsidR="00572DF0" w:rsidRPr="007373E6" w:rsidRDefault="00235B80" w:rsidP="007B799E">
            <w:pPr>
              <w:tabs>
                <w:tab w:val="left" w:pos="2986"/>
                <w:tab w:val="left" w:pos="4786"/>
              </w:tabs>
              <w:spacing w:line="276" w:lineRule="auto"/>
              <w:rPr>
                <w:rFonts w:cs="2  Nazanin"/>
                <w:sz w:val="16"/>
                <w:szCs w:val="16"/>
                <w:rtl/>
              </w:rPr>
            </w:pPr>
            <w:r w:rsidRPr="007373E6">
              <w:rPr>
                <w:rFonts w:cs="2  Nazanin" w:hint="cs"/>
                <w:sz w:val="16"/>
                <w:szCs w:val="16"/>
                <w:rtl/>
              </w:rPr>
              <w:t>نوع و مدل دستگاه</w:t>
            </w:r>
            <w:r>
              <w:rPr>
                <w:rFonts w:cs="2  Nazanin" w:hint="cs"/>
                <w:sz w:val="16"/>
                <w:szCs w:val="16"/>
                <w:rtl/>
              </w:rPr>
              <w:t xml:space="preserve">: </w:t>
            </w:r>
            <w:r w:rsidRPr="0025081B">
              <w:rPr>
                <w:rFonts w:cs="2  Nazanin"/>
                <w:b/>
                <w:bCs/>
                <w:sz w:val="16"/>
                <w:szCs w:val="16"/>
              </w:rPr>
              <w:t>iPhone 12 Pro Max A2412</w:t>
            </w:r>
            <w:r>
              <w:rPr>
                <w:sz w:val="16"/>
                <w:szCs w:val="16"/>
                <w:rtl/>
              </w:rPr>
              <w:tab/>
            </w:r>
            <w:r w:rsidRPr="007373E6">
              <w:rPr>
                <w:rFonts w:cs="2  Nazanin" w:hint="cs"/>
                <w:sz w:val="16"/>
                <w:szCs w:val="16"/>
                <w:rtl/>
              </w:rPr>
              <w:t>سریال</w:t>
            </w:r>
            <w:r>
              <w:rPr>
                <w:rFonts w:cs="2  Nazanin" w:hint="cs"/>
                <w:sz w:val="16"/>
                <w:szCs w:val="16"/>
                <w:rtl/>
              </w:rPr>
              <w:t>:</w:t>
            </w:r>
            <w:r w:rsidRPr="00182DFF">
              <w:rPr>
                <w:rFonts w:cs="2  Nazanin"/>
                <w:b/>
                <w:bCs/>
                <w:sz w:val="16"/>
                <w:szCs w:val="16"/>
                <w:rtl/>
              </w:rPr>
              <w:t>359854751245785</w:t>
            </w:r>
            <w:r>
              <w:rPr>
                <w:sz w:val="16"/>
                <w:szCs w:val="16"/>
                <w:rtl/>
              </w:rPr>
              <w:tab/>
            </w:r>
            <w:r w:rsidRPr="007373E6">
              <w:rPr>
                <w:rFonts w:cs="2  Nazanin" w:hint="eastAsia"/>
                <w:sz w:val="16"/>
                <w:szCs w:val="16"/>
                <w:rtl/>
              </w:rPr>
              <w:t>کد قفل</w:t>
            </w:r>
            <w:r>
              <w:rPr>
                <w:rFonts w:cs="2  Nazanin" w:hint="cs"/>
                <w:sz w:val="16"/>
                <w:szCs w:val="16"/>
                <w:rtl/>
              </w:rPr>
              <w:t>:</w:t>
            </w:r>
            <w:r w:rsidRPr="00D14E0A">
              <w:rPr>
                <w:rFonts w:cs="2  Nazanin"/>
                <w:sz w:val="16"/>
                <w:szCs w:val="16"/>
                <w:rtl/>
              </w:rPr>
              <w:t>12369</w:t>
            </w:r>
          </w:p>
          <w:p w:rsidR="00572DF0" w:rsidRPr="00C01959" w:rsidRDefault="00235B80" w:rsidP="007B799E">
            <w:pPr>
              <w:tabs>
                <w:tab w:val="left" w:pos="2986"/>
                <w:tab w:val="left" w:pos="4786"/>
              </w:tabs>
              <w:spacing w:line="276" w:lineRule="auto"/>
              <w:rPr>
                <w:rFonts w:cs="2  Nazanin"/>
                <w:b/>
                <w:bCs/>
                <w:sz w:val="16"/>
                <w:szCs w:val="16"/>
                <w:rtl/>
              </w:rPr>
            </w:pPr>
            <w:r>
              <w:rPr>
                <w:rFonts w:cs="2  Nazanin" w:hint="cs"/>
                <w:sz w:val="16"/>
                <w:szCs w:val="16"/>
                <w:rtl/>
              </w:rPr>
              <w:t xml:space="preserve">شرکت </w:t>
            </w:r>
            <w:r w:rsidRPr="007373E6">
              <w:rPr>
                <w:rFonts w:cs="2  Nazanin" w:hint="cs"/>
                <w:sz w:val="16"/>
                <w:szCs w:val="16"/>
                <w:rtl/>
              </w:rPr>
              <w:t>گارانتی</w:t>
            </w:r>
            <w:r>
              <w:rPr>
                <w:rFonts w:cs="2  Nazanin" w:hint="cs"/>
                <w:sz w:val="16"/>
                <w:szCs w:val="16"/>
                <w:rtl/>
              </w:rPr>
              <w:t>:</w:t>
            </w:r>
            <w:r w:rsidRPr="002F5BE9">
              <w:rPr>
                <w:rFonts w:cs="2  Nazanin"/>
                <w:b/>
                <w:bCs/>
                <w:sz w:val="16"/>
                <w:szCs w:val="16"/>
                <w:rtl/>
              </w:rPr>
              <w:t>فاقد گارانتی و بیمه</w:t>
            </w:r>
            <w:r>
              <w:rPr>
                <w:sz w:val="16"/>
                <w:szCs w:val="16"/>
                <w:rtl/>
              </w:rPr>
              <w:tab/>
            </w:r>
            <w:r>
              <w:rPr>
                <w:rFonts w:hint="cs"/>
                <w:sz w:val="16"/>
                <w:szCs w:val="16"/>
                <w:rtl/>
              </w:rPr>
              <w:t xml:space="preserve">هزینه تخمینی: </w:t>
            </w:r>
            <w:r w:rsidRPr="00C01959">
              <w:rPr>
                <w:rFonts w:cs="2  Nazanin"/>
                <w:b/>
                <w:bCs/>
                <w:sz w:val="16"/>
                <w:szCs w:val="16"/>
                <w:rtl/>
              </w:rPr>
              <w:t>5,000,000</w:t>
            </w:r>
            <w:r>
              <w:rPr>
                <w:rFonts w:cs="2  Nazanin"/>
                <w:b/>
                <w:bCs/>
                <w:sz w:val="16"/>
                <w:szCs w:val="16"/>
                <w:rtl/>
              </w:rPr>
              <w:tab/>
            </w:r>
            <w:r w:rsidRPr="00C01959">
              <w:rPr>
                <w:rFonts w:cs="2  Nazanin" w:hint="cs"/>
                <w:sz w:val="16"/>
                <w:szCs w:val="16"/>
                <w:rtl/>
              </w:rPr>
              <w:t xml:space="preserve">تاریخ تحویل: </w:t>
            </w:r>
            <w:r w:rsidRPr="00C01959">
              <w:rPr>
                <w:rFonts w:cs="2  Nazanin"/>
                <w:b/>
                <w:bCs/>
                <w:sz w:val="16"/>
                <w:szCs w:val="16"/>
                <w:rtl/>
              </w:rPr>
              <w:t>07/10/99</w:t>
            </w:r>
          </w:p>
          <w:p w:rsidR="00572DF0" w:rsidRPr="007373E6" w:rsidRDefault="00235B80" w:rsidP="007B799E">
            <w:pPr>
              <w:tabs>
                <w:tab w:val="left" w:pos="2986"/>
                <w:tab w:val="left" w:pos="4786"/>
                <w:tab w:val="left" w:pos="5146"/>
              </w:tabs>
              <w:spacing w:line="276" w:lineRule="auto"/>
              <w:rPr>
                <w:rFonts w:cs="2  Nazanin"/>
                <w:sz w:val="16"/>
                <w:szCs w:val="16"/>
                <w:rtl/>
              </w:rPr>
            </w:pPr>
            <w:r w:rsidRPr="007373E6">
              <w:rPr>
                <w:rFonts w:cs="2  Nazanin" w:hint="cs"/>
                <w:sz w:val="16"/>
                <w:szCs w:val="16"/>
                <w:rtl/>
              </w:rPr>
              <w:t xml:space="preserve">معایب </w:t>
            </w:r>
            <w:r>
              <w:rPr>
                <w:rFonts w:cs="2  Nazanin" w:hint="cs"/>
                <w:sz w:val="16"/>
                <w:szCs w:val="16"/>
                <w:rtl/>
              </w:rPr>
              <w:t xml:space="preserve">دستگاه </w:t>
            </w:r>
            <w:r>
              <w:rPr>
                <w:rFonts w:cs="2  Nazanin" w:hint="cs"/>
                <w:sz w:val="16"/>
                <w:szCs w:val="16"/>
                <w:rtl/>
              </w:rPr>
              <w:t>به</w:t>
            </w:r>
            <w:r w:rsidRPr="007373E6">
              <w:rPr>
                <w:rFonts w:cs="2  Nazanin" w:hint="cs"/>
                <w:sz w:val="16"/>
                <w:szCs w:val="16"/>
                <w:rtl/>
              </w:rPr>
              <w:t xml:space="preserve"> اظهار مشتری:</w:t>
            </w:r>
            <w:r>
              <w:rPr>
                <w:rtl/>
              </w:rPr>
              <w:t xml:space="preserve"> </w:t>
            </w:r>
            <w:r w:rsidRPr="003D0344">
              <w:rPr>
                <w:rFonts w:cs="2  Nazanin"/>
                <w:b/>
                <w:bCs/>
                <w:sz w:val="16"/>
                <w:szCs w:val="16"/>
                <w:rtl/>
              </w:rPr>
              <w:t>صفحه نمایش قطع و وصل می شود</w:t>
            </w:r>
          </w:p>
          <w:p w:rsidR="00572DF0" w:rsidRDefault="00235B80" w:rsidP="007B799E">
            <w:pPr>
              <w:tabs>
                <w:tab w:val="left" w:pos="2986"/>
                <w:tab w:val="left" w:pos="4786"/>
              </w:tabs>
              <w:spacing w:line="276" w:lineRule="auto"/>
              <w:rPr>
                <w:rFonts w:cs="2  Nazanin"/>
                <w:b/>
                <w:bCs/>
                <w:sz w:val="16"/>
                <w:szCs w:val="16"/>
              </w:rPr>
            </w:pPr>
            <w:r w:rsidRPr="007373E6">
              <w:rPr>
                <w:rFonts w:cs="2  Nazanin" w:hint="cs"/>
                <w:sz w:val="16"/>
                <w:szCs w:val="16"/>
                <w:rtl/>
              </w:rPr>
              <w:t>وضعیت ظاهری</w:t>
            </w:r>
            <w:r>
              <w:rPr>
                <w:rFonts w:cs="2  Nazanin" w:hint="cs"/>
                <w:sz w:val="16"/>
                <w:szCs w:val="16"/>
                <w:rtl/>
              </w:rPr>
              <w:t>:</w:t>
            </w:r>
            <w:r w:rsidRPr="00AD0D24">
              <w:rPr>
                <w:rFonts w:cs="2  Nazanin"/>
                <w:b/>
                <w:bCs/>
                <w:sz w:val="16"/>
                <w:szCs w:val="16"/>
                <w:rtl/>
              </w:rPr>
              <w:t>خش خوردگی، احتمال خاموشی</w:t>
            </w:r>
            <w:r>
              <w:rPr>
                <w:rFonts w:cs="2  Nazanin"/>
                <w:b/>
                <w:bCs/>
                <w:sz w:val="16"/>
                <w:szCs w:val="16"/>
                <w:rtl/>
              </w:rPr>
              <w:tab/>
            </w:r>
            <w:r>
              <w:rPr>
                <w:rFonts w:cs="2  Nazanin" w:hint="eastAsia"/>
                <w:sz w:val="16"/>
                <w:szCs w:val="16"/>
                <w:rtl/>
              </w:rPr>
              <w:t>لوازم دریافتی:</w:t>
            </w:r>
            <w:r w:rsidRPr="00EF4E50">
              <w:rPr>
                <w:rFonts w:cs="2  Nazanin"/>
                <w:b/>
                <w:bCs/>
                <w:sz w:val="16"/>
                <w:szCs w:val="16"/>
                <w:rtl/>
              </w:rPr>
              <w:t>درب پشت، باطری، مموری</w:t>
            </w:r>
          </w:p>
          <w:p w:rsidR="00D12D21" w:rsidRDefault="00235B80" w:rsidP="00F86480">
            <w:pPr>
              <w:rPr>
                <w:rFonts w:cs="2  Titr"/>
                <w:b/>
                <w:bCs/>
                <w:sz w:val="14"/>
                <w:szCs w:val="14"/>
                <w:u w:val="single"/>
                <w:rtl/>
              </w:rPr>
            </w:pPr>
          </w:p>
          <w:p w:rsidR="00F86480" w:rsidRPr="00944087" w:rsidRDefault="00235B80" w:rsidP="00F86480">
            <w:pPr>
              <w:rPr>
                <w:rFonts w:cs="2  Titr"/>
                <w:b/>
                <w:bCs/>
                <w:sz w:val="14"/>
                <w:szCs w:val="14"/>
                <w:u w:val="single"/>
                <w:rtl/>
              </w:rPr>
            </w:pPr>
            <w:r w:rsidRPr="00944087">
              <w:rPr>
                <w:rFonts w:cs="2  Titr" w:hint="cs"/>
                <w:b/>
                <w:bCs/>
                <w:sz w:val="14"/>
                <w:szCs w:val="14"/>
                <w:u w:val="single"/>
                <w:rtl/>
              </w:rPr>
              <w:t>قابل توجه مشتریان محترم:</w:t>
            </w:r>
          </w:p>
          <w:p w:rsidR="00F86480" w:rsidRPr="007373E6" w:rsidRDefault="00235B80" w:rsidP="00F86480">
            <w:pPr>
              <w:rPr>
                <w:rFonts w:cs="2  Nazanin"/>
                <w:b/>
                <w:bCs/>
                <w:sz w:val="16"/>
                <w:szCs w:val="16"/>
                <w:rtl/>
              </w:rPr>
            </w:pPr>
            <w:r w:rsidRPr="007373E6">
              <w:rPr>
                <w:rFonts w:cs="2  Nazanin" w:hint="cs"/>
                <w:sz w:val="16"/>
                <w:szCs w:val="16"/>
                <w:rtl/>
              </w:rPr>
              <w:t>1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-مشتری 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>گرامی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،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قبل از مراجعه برای تحویل گرفتن دستگاه خود از آماده بودن آن اطمینان حاصل فرمایید.</w:t>
            </w:r>
          </w:p>
          <w:p w:rsidR="00F86480" w:rsidRDefault="00235B80" w:rsidP="00593509">
            <w:pPr>
              <w:rPr>
                <w:rFonts w:cs="2  Nazanin"/>
                <w:b/>
                <w:bCs/>
                <w:sz w:val="14"/>
                <w:szCs w:val="14"/>
                <w:rtl/>
              </w:rPr>
            </w:pP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>2</w:t>
            </w:r>
            <w:r w:rsidRPr="002265A2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-در حفظ و نگهداری این فرم تا زمان تحویل، 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نهایت دقت را به عمل آورید زیرا 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تلفن همراه</w:t>
            </w:r>
            <w:r w:rsidRPr="002265A2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شما به آورنده رسید تحویل خواهد شد.</w:t>
            </w:r>
          </w:p>
          <w:p w:rsidR="00A14124" w:rsidRDefault="00235B80" w:rsidP="00593509">
            <w:pPr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3- مطابق دستور مقام قضایی، از تحویل </w:t>
            </w:r>
            <w:r w:rsidRPr="00A3533B">
              <w:rPr>
                <w:rFonts w:cs="2  Nazanin" w:hint="cs"/>
                <w:b/>
                <w:bCs/>
                <w:sz w:val="14"/>
                <w:szCs w:val="14"/>
                <w:highlight w:val="lightGray"/>
                <w:rtl/>
              </w:rPr>
              <w:t>سیم کارت و مموری کارت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خود به تعمیرگاه اکیدا خودداری کنید.</w:t>
            </w:r>
          </w:p>
          <w:p w:rsidR="00F86480" w:rsidRPr="007373E6" w:rsidRDefault="00235B80" w:rsidP="00F86480">
            <w:pPr>
              <w:rPr>
                <w:rFonts w:cs="2  Nazanin"/>
                <w:b/>
                <w:bCs/>
                <w:sz w:val="16"/>
                <w:szCs w:val="16"/>
                <w:rtl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4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-دستگاههای تعمیر شده به مدت 3 روز از تاریخ خروج برای عیب و ایرادهای رفع شده دارای ضمانت در اجرت تعمیر است لذا </w:t>
            </w:r>
            <w:r w:rsidRPr="00335F18">
              <w:rPr>
                <w:rFonts w:cs="2  Nazanin" w:hint="cs"/>
                <w:b/>
                <w:bCs/>
                <w:sz w:val="16"/>
                <w:szCs w:val="16"/>
                <w:highlight w:val="lightGray"/>
                <w:rtl/>
              </w:rPr>
              <w:t>قطعات یدکی تعویض شده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شامل هیچ گونه ضمانتی نیست.</w:t>
            </w:r>
          </w:p>
          <w:p w:rsidR="00F86480" w:rsidRDefault="00235B80" w:rsidP="00593509">
            <w:pPr>
              <w:rPr>
                <w:rFonts w:cs="2  Nazanin"/>
                <w:b/>
                <w:bCs/>
                <w:sz w:val="16"/>
                <w:szCs w:val="16"/>
                <w:rtl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5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- 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معایب حاصله از تماس 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گوشی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با مایعات،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به طور کامل 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قابل رفع نبوده و در صورت درخواست 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تعمیر توسط شما،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مشمول ضمانت بند فوق نخواهد بود.</w:t>
            </w:r>
          </w:p>
          <w:p w:rsidR="00F86480" w:rsidRPr="007373E6" w:rsidRDefault="00235B80" w:rsidP="00593509">
            <w:pPr>
              <w:rPr>
                <w:rFonts w:cs="2  Nazanin"/>
                <w:b/>
                <w:bCs/>
                <w:sz w:val="16"/>
                <w:szCs w:val="16"/>
                <w:rtl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6-در صورت </w:t>
            </w:r>
            <w:r w:rsidRPr="00A3533B">
              <w:rPr>
                <w:rFonts w:cs="2  Nazanin" w:hint="cs"/>
                <w:b/>
                <w:bCs/>
                <w:sz w:val="16"/>
                <w:szCs w:val="16"/>
                <w:highlight w:val="lightGray"/>
                <w:rtl/>
              </w:rPr>
              <w:t>آبخوردگی، ضربه خوردگی و داشتن سوابق قبلی تعمیرات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، این مرکز  خدمات، مسئولیتی در قبال ایرادات احتمالی در حین 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تعمیر دستگاه مانند خام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وشی کلی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، محو تصویر، کار نکردن صفحه لمسی، دوربین، بلوتوث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و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از این قبیل موارد را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 ندارد. </w:t>
            </w:r>
          </w:p>
          <w:p w:rsidR="00A95675" w:rsidRDefault="00235B80" w:rsidP="00F86480">
            <w:pPr>
              <w:rPr>
                <w:rFonts w:cs="2  Nazanin"/>
                <w:b/>
                <w:bCs/>
                <w:sz w:val="16"/>
                <w:szCs w:val="16"/>
                <w:rtl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7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>-هزینه تست و بررسی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دستگاه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100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>.000 ریال بوده و قابل استرداد نمی باشد و در صورت تعمیر از هزینه کل کسر می گردد.</w:t>
            </w:r>
          </w:p>
          <w:p w:rsidR="00F86480" w:rsidRPr="002265A2" w:rsidRDefault="00235B80" w:rsidP="00F86480">
            <w:pPr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هزینه بیشتر از مبلغ </w:t>
            </w:r>
            <w:r w:rsidRPr="00020DB7">
              <w:rPr>
                <w:rFonts w:cs="2  Nazanin"/>
                <w:b/>
                <w:bCs/>
                <w:sz w:val="16"/>
                <w:szCs w:val="16"/>
                <w:highlight w:val="lightGray"/>
                <w:rtl/>
              </w:rPr>
              <w:t>5,000,000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ریال 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اطلاع رسانی می شود و </w:t>
            </w:r>
            <w:r w:rsidRPr="002265A2"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در صورت مفقود شدن قبض، مبلغ 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5</w:t>
            </w:r>
            <w:r w:rsidRPr="002265A2">
              <w:rPr>
                <w:rFonts w:cs="2  Nazanin" w:hint="cs"/>
                <w:b/>
                <w:bCs/>
                <w:sz w:val="14"/>
                <w:szCs w:val="14"/>
                <w:rtl/>
              </w:rPr>
              <w:t>0.000 ریال بابت هزینه های اداری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جهت تحویل دستگاه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اخذ می گردد.</w:t>
            </w:r>
          </w:p>
          <w:p w:rsidR="00F86480" w:rsidRDefault="00235B80" w:rsidP="00593509">
            <w:pPr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8-این مرکز خدمات هیچ گونه مسئولیتی در قبال ایرادات احتمالی در حین تعمیر برای 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دستگاه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های غیر استاندارد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35F18">
              <w:rPr>
                <w:rFonts w:cs="2  Nazanin" w:hint="cs"/>
                <w:b/>
                <w:bCs/>
                <w:sz w:val="14"/>
                <w:szCs w:val="14"/>
                <w:highlight w:val="lightGray"/>
                <w:rtl/>
              </w:rPr>
              <w:t>(رفرش،کپی)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ندارد.</w:t>
            </w:r>
          </w:p>
          <w:p w:rsidR="00F4562D" w:rsidRDefault="00235B80" w:rsidP="00593509">
            <w:pPr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9- با توج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ه به ارتقا نرم افزاری و یا تنظیم تلفن همراه شما، کلیه اطلاعات شخصی در حافظه دستگاه قابل دستیابی نخواهند بود.</w:t>
            </w:r>
          </w:p>
          <w:p w:rsidR="00B92832" w:rsidRPr="00C552D2" w:rsidRDefault="00235B80" w:rsidP="00593509">
            <w:pPr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    لطفا در صورت نیاز، اطلاعات شخصی خود را در محل دیگری ذخیره نمایید.</w:t>
            </w:r>
          </w:p>
          <w:p w:rsidR="00F86480" w:rsidRPr="007373E6" w:rsidRDefault="00235B80" w:rsidP="00F86480">
            <w:pPr>
              <w:rPr>
                <w:rFonts w:cs="2  Nazanin"/>
                <w:b/>
                <w:bCs/>
                <w:sz w:val="16"/>
                <w:szCs w:val="16"/>
                <w:rtl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10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 xml:space="preserve">-در صورت عدم وجود قطعات یدکی و طولانی شدن مدت زمان تعمیر، مسئولیتی </w:t>
            </w:r>
            <w:r w:rsidRPr="007373E6">
              <w:rPr>
                <w:rFonts w:cs="2  Nazanin" w:hint="cs"/>
                <w:b/>
                <w:bCs/>
                <w:sz w:val="16"/>
                <w:szCs w:val="16"/>
                <w:rtl/>
              </w:rPr>
              <w:t>متوجه این واحد نمی باشد.</w:t>
            </w:r>
          </w:p>
          <w:p w:rsidR="00361A3B" w:rsidRDefault="00235B80" w:rsidP="00D12D21">
            <w:pPr>
              <w:rPr>
                <w:rFonts w:cs="2  Nazanin"/>
                <w:b/>
                <w:bCs/>
                <w:sz w:val="14"/>
                <w:szCs w:val="14"/>
                <w:rtl/>
              </w:rPr>
            </w:pP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>11- این رسید به مدت یک ماه از تاریخ اتمام تعمیرات اعتبار دارد و چنانچه پس از تماس تلفنی و ارسال پیامک اتمام تعمیرات، مشتری به هر دلیلی جهت دریافت گوشی خود مراجعه ننماید، نگهداری گوشی شامل 5،000 ریال هزینه روزانه انبارداری و بیمه به</w:t>
            </w:r>
            <w:r>
              <w:rPr>
                <w:rFonts w:cs="2  Nazanin" w:hint="cs"/>
                <w:b/>
                <w:bCs/>
                <w:sz w:val="14"/>
                <w:szCs w:val="14"/>
                <w:rtl/>
              </w:rPr>
              <w:t xml:space="preserve"> مدت 6ماه خواهد شد و پس از این زمان دستگاه از طریق مراجع قانونی قیمت گذاری و به فروش می رسد.</w:t>
            </w:r>
          </w:p>
          <w:p w:rsidR="00F86480" w:rsidRPr="00F86480" w:rsidRDefault="00235B80" w:rsidP="00361A3B">
            <w:pPr>
              <w:rPr>
                <w:rFonts w:cs="2  Nazanin"/>
                <w:b/>
                <w:bCs/>
                <w:sz w:val="16"/>
                <w:szCs w:val="16"/>
                <w:rtl/>
              </w:rPr>
            </w:pP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12-پس از تحویل دستگاه به مشتری، برگه های پذیرش آن به مدت یک ماه در محل تعمیرگاه نگهداری می شود</w:t>
            </w:r>
            <w:r>
              <w:rPr>
                <w:rFonts w:cs="2  Nazanin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</w:tbl>
    <w:p w:rsidR="002A1DB1" w:rsidRDefault="00235B80" w:rsidP="00361A3B">
      <w:pPr>
        <w:tabs>
          <w:tab w:val="left" w:pos="3260"/>
          <w:tab w:val="left" w:pos="5056"/>
        </w:tabs>
        <w:spacing w:line="180" w:lineRule="auto"/>
        <w:rPr>
          <w:rFonts w:cs="2  Nazanin"/>
          <w:sz w:val="18"/>
          <w:szCs w:val="18"/>
          <w:rtl/>
        </w:rPr>
      </w:pPr>
      <w:r>
        <w:rPr>
          <w:rFonts w:cs="2  Nazanin" w:hint="cs"/>
          <w:sz w:val="18"/>
          <w:szCs w:val="18"/>
          <w:rtl/>
        </w:rPr>
        <w:t>13-</w:t>
      </w:r>
      <w:r w:rsidRPr="007373E6">
        <w:rPr>
          <w:rFonts w:cs="2  Nazanin" w:hint="cs"/>
          <w:sz w:val="18"/>
          <w:szCs w:val="18"/>
          <w:rtl/>
        </w:rPr>
        <w:t>کلیه موارد فوق مورد تائید این جانب</w:t>
      </w:r>
      <w:r>
        <w:rPr>
          <w:rFonts w:hint="cs"/>
          <w:sz w:val="18"/>
          <w:szCs w:val="18"/>
          <w:rtl/>
        </w:rPr>
        <w:t>.......</w:t>
      </w:r>
      <w:r>
        <w:rPr>
          <w:rFonts w:hint="cs"/>
          <w:sz w:val="18"/>
          <w:szCs w:val="18"/>
          <w:rtl/>
        </w:rPr>
        <w:t>......</w:t>
      </w:r>
      <w:r>
        <w:rPr>
          <w:rFonts w:hint="cs"/>
          <w:sz w:val="18"/>
          <w:szCs w:val="18"/>
          <w:rtl/>
        </w:rPr>
        <w:t>.</w:t>
      </w:r>
      <w:r>
        <w:rPr>
          <w:rFonts w:hint="cs"/>
          <w:sz w:val="18"/>
          <w:szCs w:val="18"/>
          <w:rtl/>
        </w:rPr>
        <w:t>....</w:t>
      </w:r>
      <w:r>
        <w:rPr>
          <w:rFonts w:hint="cs"/>
          <w:sz w:val="18"/>
          <w:szCs w:val="18"/>
          <w:rtl/>
        </w:rPr>
        <w:t>..</w:t>
      </w:r>
      <w:r>
        <w:rPr>
          <w:rFonts w:hint="cs"/>
          <w:sz w:val="18"/>
          <w:szCs w:val="18"/>
          <w:rtl/>
        </w:rPr>
        <w:t xml:space="preserve"> </w:t>
      </w:r>
      <w:r>
        <w:rPr>
          <w:rFonts w:cs="2  Nazanin" w:hint="cs"/>
          <w:sz w:val="18"/>
          <w:szCs w:val="18"/>
          <w:rtl/>
        </w:rPr>
        <w:t xml:space="preserve">می باشد.    </w:t>
      </w:r>
      <w:r>
        <w:rPr>
          <w:rFonts w:cs="2  Nazanin" w:hint="cs"/>
          <w:sz w:val="18"/>
          <w:szCs w:val="18"/>
          <w:rtl/>
        </w:rPr>
        <w:tab/>
        <w:t xml:space="preserve">امضاء </w:t>
      </w:r>
      <w:r>
        <w:rPr>
          <w:rFonts w:cs="2  Nazanin" w:hint="cs"/>
          <w:sz w:val="18"/>
          <w:szCs w:val="18"/>
          <w:rtl/>
        </w:rPr>
        <w:t>تحویل دهنده</w:t>
      </w:r>
    </w:p>
    <w:p w:rsidR="009432F2" w:rsidRDefault="00235B80" w:rsidP="009432F2">
      <w:pPr>
        <w:tabs>
          <w:tab w:val="left" w:pos="2986"/>
          <w:tab w:val="left" w:pos="5056"/>
        </w:tabs>
        <w:spacing w:line="180" w:lineRule="auto"/>
        <w:rPr>
          <w:rFonts w:cs="2  Nazanin"/>
          <w:sz w:val="18"/>
          <w:szCs w:val="18"/>
          <w:rtl/>
        </w:rPr>
      </w:pPr>
      <w:r>
        <w:rPr>
          <w:rFonts w:cs="2  Nazanin" w:hint="cs"/>
          <w:sz w:val="18"/>
          <w:szCs w:val="18"/>
          <w:rtl/>
        </w:rPr>
        <w:tab/>
        <w:t>مهر و امضا تعمیرگاه:</w:t>
      </w:r>
    </w:p>
    <w:p w:rsidR="009432F2" w:rsidRPr="009432F2" w:rsidRDefault="00235B80" w:rsidP="009432F2">
      <w:pPr>
        <w:tabs>
          <w:tab w:val="left" w:pos="2986"/>
          <w:tab w:val="left" w:pos="5056"/>
        </w:tabs>
        <w:spacing w:line="180" w:lineRule="auto"/>
        <w:rPr>
          <w:rFonts w:cs="2  Nazanin"/>
          <w:sz w:val="18"/>
          <w:szCs w:val="18"/>
        </w:rPr>
      </w:pPr>
      <w:r w:rsidRPr="009432F2">
        <w:rPr>
          <w:rFonts w:cs="2  Nazanin" w:hint="cs"/>
          <w:sz w:val="18"/>
          <w:szCs w:val="18"/>
          <w:rtl/>
        </w:rPr>
        <w:t xml:space="preserve">اینجانب .................................. گواهی می </w:t>
      </w:r>
      <w:r>
        <w:rPr>
          <w:rFonts w:cs="2  Nazanin" w:hint="cs"/>
          <w:sz w:val="18"/>
          <w:szCs w:val="18"/>
          <w:rtl/>
        </w:rPr>
        <w:t>نمایم دستگاه فوق را در تاریخ ...................... صحیح و سالم تحویل گرفته و از نحوه کار انجام شده رضایت کامل دارم.</w:t>
      </w:r>
      <w:r>
        <w:rPr>
          <w:rFonts w:cs="2  Nazanin" w:hint="cs"/>
          <w:sz w:val="18"/>
          <w:szCs w:val="18"/>
          <w:rtl/>
        </w:rPr>
        <w:tab/>
      </w:r>
      <w:r>
        <w:rPr>
          <w:rFonts w:cs="2  Nazanin" w:hint="cs"/>
          <w:sz w:val="18"/>
          <w:szCs w:val="18"/>
          <w:rtl/>
        </w:rPr>
        <w:tab/>
        <w:t xml:space="preserve">امضاء </w:t>
      </w:r>
      <w:r>
        <w:rPr>
          <w:rFonts w:cs="2  Nazanin" w:hint="cs"/>
          <w:sz w:val="18"/>
          <w:szCs w:val="18"/>
          <w:rtl/>
        </w:rPr>
        <w:t>تحویل گیرنده</w:t>
      </w:r>
    </w:p>
    <w:p w:rsidR="009432F2" w:rsidRDefault="00235B80" w:rsidP="009432F2">
      <w:pPr>
        <w:tabs>
          <w:tab w:val="left" w:pos="2986"/>
          <w:tab w:val="left" w:pos="5056"/>
        </w:tabs>
        <w:spacing w:line="180" w:lineRule="auto"/>
        <w:jc w:val="center"/>
        <w:rPr>
          <w:rFonts w:cs="2  Nazanin"/>
          <w:b/>
          <w:bCs/>
          <w:sz w:val="16"/>
          <w:szCs w:val="16"/>
          <w:rtl/>
        </w:rPr>
      </w:pPr>
      <w:r w:rsidRPr="0053602E">
        <w:rPr>
          <w:rFonts w:cs="2  Nazanin"/>
          <w:b/>
          <w:bCs/>
          <w:sz w:val="16"/>
          <w:szCs w:val="16"/>
          <w:rtl/>
        </w:rPr>
        <w:t>خیابان صاحب ال</w:t>
      </w:r>
      <w:r w:rsidRPr="0053602E">
        <w:rPr>
          <w:rFonts w:cs="2  Nazanin"/>
          <w:b/>
          <w:bCs/>
          <w:sz w:val="16"/>
          <w:szCs w:val="16"/>
          <w:rtl/>
        </w:rPr>
        <w:t>زمان، نبش صاحب الزمان 28، مجتمع رضوان، واحد 108</w:t>
      </w:r>
    </w:p>
    <w:p w:rsidR="00E453D9" w:rsidRPr="00235B80" w:rsidRDefault="00235B80" w:rsidP="00E453D9">
      <w:pPr>
        <w:tabs>
          <w:tab w:val="left" w:pos="2986"/>
          <w:tab w:val="left" w:pos="5056"/>
        </w:tabs>
        <w:spacing w:line="180" w:lineRule="auto"/>
        <w:jc w:val="right"/>
        <w:rPr>
          <w:rFonts w:cs="2  Nazanin"/>
          <w:b/>
          <w:bCs/>
          <w:color w:val="000000"/>
          <w:sz w:val="12"/>
          <w:szCs w:val="12"/>
          <w:rtl/>
        </w:rPr>
      </w:pPr>
      <w:r w:rsidRPr="00235B80">
        <w:rPr>
          <w:rFonts w:cs="2  Nazanin"/>
          <w:b/>
          <w:bCs/>
          <w:color w:val="000000"/>
          <w:sz w:val="12"/>
          <w:szCs w:val="12"/>
          <w:rtl/>
        </w:rPr>
        <w:t>نرم افزار اسکناس</w:t>
      </w:r>
    </w:p>
    <w:sectPr w:rsidR="00E453D9" w:rsidRPr="00235B80" w:rsidSect="004F2A88">
      <w:pgSz w:w="8391" w:h="11907" w:code="11"/>
      <w:pgMar w:top="709" w:right="737" w:bottom="601" w:left="709" w:header="709" w:footer="709" w:gutter="0"/>
      <w:pgBorders w:offsetFrom="page">
        <w:top w:val="thinThickSmallGap" w:sz="18" w:space="30" w:color="auto"/>
        <w:left w:val="thinThickSmallGap" w:sz="18" w:space="30" w:color="auto"/>
        <w:bottom w:val="thickThinSmallGap" w:sz="18" w:space="30" w:color="auto"/>
        <w:right w:val="thickThinSmallGap" w:sz="18" w:space="30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gutterAtTop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B4C"/>
    <w:rsid w:val="00235B80"/>
    <w:rsid w:val="0083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68F93C-563E-4BFD-8381-E15AAADD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3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MohamadJavad RaoufMonazah</cp:lastModifiedBy>
  <cp:revision>50</cp:revision>
  <cp:lastPrinted>2014-07-09T11:20:00Z</cp:lastPrinted>
  <dcterms:created xsi:type="dcterms:W3CDTF">2014-07-08T13:58:00Z</dcterms:created>
  <dcterms:modified xsi:type="dcterms:W3CDTF">2021-01-10T09:34:00Z</dcterms:modified>
</cp:coreProperties>
</file>